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DD201F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DD201F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DD201F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DD201F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DD201F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DD201F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DD201F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DD201F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B51035" w:rsidRPr="00DD201F">
        <w:rPr>
          <w:rFonts w:ascii="Times New Roman" w:eastAsia="黑体" w:hAnsi="Times New Roman" w:cs="Times New Roman" w:hint="eastAsia"/>
          <w:kern w:val="0"/>
          <w:sz w:val="24"/>
          <w:szCs w:val="24"/>
        </w:rPr>
        <w:t>7</w:t>
      </w:r>
      <w:r w:rsidR="004B373E" w:rsidRPr="00DD201F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DD201F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DD201F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DD201F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B32ADC" w:rsidRPr="00DD201F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B51035" w:rsidRPr="00DD201F">
        <w:rPr>
          <w:rFonts w:ascii="Times New Roman" w:eastAsia="仿宋" w:hAnsi="Times New Roman" w:cs="Times New Roman" w:hint="eastAsia"/>
          <w:kern w:val="0"/>
          <w:sz w:val="24"/>
          <w:szCs w:val="24"/>
        </w:rPr>
        <w:t>2</w:t>
      </w: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DD201F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DD201F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DD201F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DD201F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DD201F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DD201F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2"/>
        <w:gridCol w:w="1418"/>
        <w:gridCol w:w="1418"/>
        <w:gridCol w:w="4972"/>
        <w:gridCol w:w="920"/>
      </w:tblGrid>
      <w:tr w:rsidR="00DD201F" w:rsidRPr="00DD201F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DD201F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D201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D201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DD201F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D201F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DD201F" w:rsidRPr="00DD201F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DD201F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DD201F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DD201F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DD201F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DD201F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DD201F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DD201F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DD201F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DD201F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DD201F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DD201F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DD201F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DD201F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DD201F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DD201F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DD201F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DD201F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DD201F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DD201F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DD201F" w:rsidRDefault="005C075E" w:rsidP="00C5033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1301" w:rsidRPr="00DD201F" w:rsidRDefault="00DD1301" w:rsidP="0064463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射线晶体学平台高功率单晶衍射仪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XtaLAB FR-X</w:t>
            </w:r>
            <w:r w:rsidR="0064463A" w:rsidRPr="00DD201F">
              <w:rPr>
                <w:rFonts w:ascii="Times New Roman" w:eastAsia="仿宋" w:hAnsi="Times New Roman" w:cs="Times New Roman" w:hint="eastAsia"/>
                <w:sz w:val="24"/>
              </w:rPr>
              <w:t>大分子单晶衍射技术培训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922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26922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301" w:rsidRPr="00DD201F" w:rsidRDefault="002A0AA8" w:rsidP="00DD130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3" w:history="1">
              <w:r w:rsidR="00DD1301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http://yqgx.tsinghua.edu.cn/webSite/websiteAction.do?ms=toIndexInfoDetail&amp;contentId=424350881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D1301" w:rsidRPr="00DD201F" w:rsidRDefault="00DD1301" w:rsidP="00DD1301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1301" w:rsidRPr="00DD201F" w:rsidRDefault="00DD1301" w:rsidP="0064463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蛋白质制备与鉴定平台全自动外泌体提取系统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EXODUS</w:t>
            </w:r>
            <w:r w:rsidR="0064463A" w:rsidRPr="00DD201F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922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3DE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7F03DE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301" w:rsidRPr="00DD201F" w:rsidRDefault="002A0AA8" w:rsidP="00DD130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4" w:history="1">
              <w:r w:rsidR="00DD1301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http://yqgx.tsinghua.edu.cn/webSite/websiteAction.do?ms=toIndexInfoDetail&amp;contentId=424350945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D1301" w:rsidRPr="00DD201F" w:rsidRDefault="00DD1301" w:rsidP="00DD130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DD201F" w:rsidRPr="00DD201F" w:rsidTr="00AB2215">
        <w:trPr>
          <w:trHeight w:val="806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分析中心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低场核磁培训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未冻水含量测试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D114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5" w:history="1">
              <w:r w:rsidR="003C2BCA"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http://yqgx.tsinghua.edu.cn/webSite/websiteAction.do?ms=toIndexInfoDetail&amp;contentId=424880636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781AC7">
        <w:trPr>
          <w:trHeight w:val="564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液体核磁培训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D114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6" w:history="1">
              <w:r w:rsidR="003C2BCA"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http://yqgx.tsinghua.edu.cn/webSite/websiteAction.do?ms=toIndexInfoDetail&amp;contentId=424880654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电子顺磁共振培训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生命科学馆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7" w:history="1">
              <w:r w:rsidR="003C2BCA"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http://yqgx.tsinghua.edu.cn/webSite/websiteAction.do?ms=toIndexInfoDetail&amp;contentId=424880662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7F03DE">
        <w:trPr>
          <w:trHeight w:val="136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生物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医学测试中心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F03D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共享仪器平台组织透明化技术线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上培训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8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http://yqgx.tsinghua.edu.cn/webSite/websiteAction.do?ms=toIndexInfoDetail&amp;contentId=423879</w:t>
              </w:r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lastRenderedPageBreak/>
                <w:t>081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共聚焦显微镜培训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9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http://yqgx.tsinghua.edu.cn/webSite/websiteAction.do?ms=toIndexInfoDetail&amp;contentId=423879153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0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http://yqgx.tsinghua.edu.cn/webSite/websiteAction.do?ms=toIndexInfoDetail&amp;contentId=423880183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3806C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Seahorse XF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细胞能量代谢分析仪大型技术讲座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1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http://yqgx.tsinghua.edu.cn/webSite/websiteAction.do?ms=toIndexInfoDetail&amp;contentId=424108256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尼康生物影像中心超分辨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AX R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2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http://yqgx.tsinghua.edu.cn/webSite/websiteAction.do?ms=toIndexInfoDetail&amp;contentId=424638543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3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http://yqgx.tsinghua.edu.cn/webSite/websiteAction.do?ms=toIndexInfoDetail&amp;contentId=424638534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F03D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4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http://yqgx.tsinghua.edu.cn/webSite/websiteAction.do?ms=toIndexInfoDetail&amp;contentId=424108231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3806C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5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http://yqgx.tsinghua.edu.cn/webSite/websiteAction.do?ms=toIndexInfoDetail&amp;contentId=424108244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3806C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F03D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6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http://yqgx.tsinghua.edu.cn/webSite/websiteAction.do?ms=toIndexInfoDetail&amp;contentId=424638552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3806C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细胞生物学平台电镜机组线上讲座培训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--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扫描电子显微镜及新技术在生命科学领域中的应用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7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http://yqgx.tsinghua.edu.cn/webSite/websiteAction.do?ms=toIndexInfoDetail&amp;contentId=424873283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jc w:val="center"/>
              <w:rPr>
                <w:sz w:val="22"/>
              </w:rPr>
            </w:pP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7F03DE" w:rsidRPr="00DD201F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8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http://yqgx.tsinghua.edu.cn/webSite/websiteAction.do?ms=toIndexInfoDetail&amp;contentId=424873320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F03D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DD201F" w:rsidRPr="00DD201F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F9E" w:rsidRPr="00DD201F" w:rsidRDefault="007F03DE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F03D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7C5F9E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9E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9" w:history="1">
              <w:r w:rsidR="007C5F9E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http://yqgx.tsinghua.edu.cn/webSite/websiteAction.do?ms=toIndexInfoDetail&amp;contentId=423879169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C5F9E" w:rsidRPr="00DD201F" w:rsidRDefault="007C5F9E" w:rsidP="007C5F9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7F03DE">
        <w:trPr>
          <w:trHeight w:val="2161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70" w:rsidRPr="00DD201F" w:rsidRDefault="00B44E70" w:rsidP="00B44E7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lastRenderedPageBreak/>
              <w:t>物质科学实验中心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4E70" w:rsidRPr="00DD201F" w:rsidRDefault="00B44E70" w:rsidP="00B44E7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差示扫描量热仪（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DSC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）线上培训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301" w:rsidRPr="00DD201F" w:rsidRDefault="00B44E70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DD1301" w:rsidRPr="00DD201F" w:rsidRDefault="00B44E70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B44E70" w:rsidRPr="00DD201F" w:rsidRDefault="00B44E70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14:00-15:00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70" w:rsidRPr="00DD201F" w:rsidRDefault="00B44E70" w:rsidP="00DD130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E70" w:rsidRPr="00DD201F" w:rsidRDefault="002A0AA8" w:rsidP="00B44E70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0" w:history="1">
              <w:r w:rsidR="00B44E70"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http://yqgx.tsinghua.edu.cn/webSite/websiteAction.do?ms=toIndexInfoDetail&amp;contentId=424648561</w:t>
              </w:r>
            </w:hyperlink>
          </w:p>
          <w:p w:rsidR="00B44E70" w:rsidRPr="00DD201F" w:rsidRDefault="00B44E70" w:rsidP="00B44E70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r w:rsidRPr="00DD201F">
              <w:rPr>
                <w:rStyle w:val="af2"/>
                <w:rFonts w:ascii="Times New Roman" w:eastAsia="仿宋" w:hAnsi="Times New Roman" w:cs="Times New Roman" w:hint="eastAsia"/>
                <w:color w:val="auto"/>
                <w:sz w:val="24"/>
                <w:u w:val="none"/>
              </w:rPr>
              <w:t>或</w:t>
            </w:r>
          </w:p>
          <w:p w:rsidR="00B44E70" w:rsidRPr="00DD201F" w:rsidRDefault="002A0AA8" w:rsidP="00B44E70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1" w:history="1">
              <w:r w:rsidR="00B44E70" w:rsidRPr="00DD201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https://www.wjx.top/vm/PedLOTR.aspx#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B44E70" w:rsidRPr="00DD201F" w:rsidRDefault="00B44E70" w:rsidP="00B44E7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7F03DE">
        <w:trPr>
          <w:trHeight w:val="936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药学技术中心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Waters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质谱引导的制备液相系统在化合物纯化制备中的应用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8F1D7E" w:rsidRPr="00DD201F">
              <w:rPr>
                <w:rFonts w:ascii="Times New Roman" w:eastAsia="仿宋" w:hAnsi="Times New Roman" w:cs="Times New Roman" w:hint="eastAsia"/>
                <w:sz w:val="24"/>
              </w:rPr>
              <w:t>二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2" w:history="1">
              <w:r w:rsidR="00AC72CA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http://yqgx.tsinghua.edu.cn/webSite/websiteAction.do?ms=toIndexInfoDetail&amp;contentId=424349072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D201F" w:rsidRPr="00DD201F" w:rsidTr="007F03DE">
        <w:trPr>
          <w:trHeight w:val="954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Waters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液相色谱串联单四极杆质谱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SQD2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的上机操作及日常维护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C2B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14:00-15:00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DD201F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2CA" w:rsidRPr="00DD201F" w:rsidRDefault="002A0AA8" w:rsidP="00AC72CA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3" w:history="1">
              <w:r w:rsidR="00AC72CA" w:rsidRPr="00DD201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http://yqgx.tsinghua.edu.cn/webSite/websiteAction.do?ms=toIndexInfoDetail&amp;contentId=423881440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AC72CA" w:rsidRPr="00DD201F" w:rsidRDefault="00AC72CA" w:rsidP="00AC72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DD201F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DD201F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DD201F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DD201F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B51035" w:rsidRPr="00DD201F"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037323" w:rsidRPr="00DD201F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DD201F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DD201F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A8" w:rsidRDefault="002A0AA8" w:rsidP="00CD403B">
      <w:r>
        <w:separator/>
      </w:r>
    </w:p>
  </w:endnote>
  <w:endnote w:type="continuationSeparator" w:id="0">
    <w:p w:rsidR="002A0AA8" w:rsidRDefault="002A0AA8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A8" w:rsidRDefault="002A0AA8" w:rsidP="00CD403B">
      <w:r>
        <w:separator/>
      </w:r>
    </w:p>
  </w:footnote>
  <w:footnote w:type="continuationSeparator" w:id="0">
    <w:p w:rsidR="002A0AA8" w:rsidRDefault="002A0AA8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24350881" TargetMode="External"/><Relationship Id="rId18" Type="http://schemas.openxmlformats.org/officeDocument/2006/relationships/hyperlink" Target="http://yqgx.tsinghua.edu.cn/webSite/websiteAction.do?ms=toIndexInfoDetail&amp;contentId=423879081" TargetMode="External"/><Relationship Id="rId26" Type="http://schemas.openxmlformats.org/officeDocument/2006/relationships/hyperlink" Target="http://yqgx.tsinghua.edu.cn/webSite/websiteAction.do?ms=toIndexInfoDetail&amp;contentId=424638552" TargetMode="External"/><Relationship Id="rId3" Type="http://schemas.openxmlformats.org/officeDocument/2006/relationships/styles" Target="styles.xml"/><Relationship Id="rId21" Type="http://schemas.openxmlformats.org/officeDocument/2006/relationships/hyperlink" Target="http://yqgx.tsinghua.edu.cn/webSite/websiteAction.do?ms=toIndexInfoDetail&amp;contentId=42410825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24880662" TargetMode="External"/><Relationship Id="rId25" Type="http://schemas.openxmlformats.org/officeDocument/2006/relationships/hyperlink" Target="http://yqgx.tsinghua.edu.cn/webSite/websiteAction.do?ms=toIndexInfoDetail&amp;contentId=424108244" TargetMode="External"/><Relationship Id="rId33" Type="http://schemas.openxmlformats.org/officeDocument/2006/relationships/hyperlink" Target="http://yqgx.tsinghua.edu.cn/webSite/websiteAction.do?ms=toIndexInfoDetail&amp;contentId=4238814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24880654" TargetMode="External"/><Relationship Id="rId20" Type="http://schemas.openxmlformats.org/officeDocument/2006/relationships/hyperlink" Target="http://yqgx.tsinghua.edu.cn/webSite/websiteAction.do?ms=toIndexInfoDetail&amp;contentId=423880183" TargetMode="External"/><Relationship Id="rId29" Type="http://schemas.openxmlformats.org/officeDocument/2006/relationships/hyperlink" Target="http://yqgx.tsinghua.edu.cn/webSite/websiteAction.do?ms=toIndexInfoDetail&amp;contentId=423879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24108231" TargetMode="External"/><Relationship Id="rId32" Type="http://schemas.openxmlformats.org/officeDocument/2006/relationships/hyperlink" Target="http://yqgx.tsinghua.edu.cn/webSite/websiteAction.do?ms=toIndexInfoDetail&amp;contentId=4243490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24880636" TargetMode="External"/><Relationship Id="rId23" Type="http://schemas.openxmlformats.org/officeDocument/2006/relationships/hyperlink" Target="http://yqgx.tsinghua.edu.cn/webSite/websiteAction.do?ms=toIndexInfoDetail&amp;contentId=424638534" TargetMode="External"/><Relationship Id="rId28" Type="http://schemas.openxmlformats.org/officeDocument/2006/relationships/hyperlink" Target="http://yqgx.tsinghua.edu.cn/webSite/websiteAction.do?ms=toIndexInfoDetail&amp;contentId=424873320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23879153" TargetMode="External"/><Relationship Id="rId31" Type="http://schemas.openxmlformats.org/officeDocument/2006/relationships/hyperlink" Target="https://www.wjx.top/vm/PedLOTR.aspx%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24350945" TargetMode="External"/><Relationship Id="rId22" Type="http://schemas.openxmlformats.org/officeDocument/2006/relationships/hyperlink" Target="http://yqgx.tsinghua.edu.cn/webSite/websiteAction.do?ms=toIndexInfoDetail&amp;contentId=424638543" TargetMode="External"/><Relationship Id="rId27" Type="http://schemas.openxmlformats.org/officeDocument/2006/relationships/hyperlink" Target="http://yqgx.tsinghua.edu.cn/webSite/websiteAction.do?ms=toIndexInfoDetail&amp;contentId=424873283" TargetMode="External"/><Relationship Id="rId30" Type="http://schemas.openxmlformats.org/officeDocument/2006/relationships/hyperlink" Target="http://yqgx.tsinghua.edu.cn/webSite/websiteAction.do?ms=toIndexInfoDetail&amp;contentId=424648561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Jerry\Documents\WeChat%20Files\wxid_l5ezifjvq9n821\FileStorage\File\2023-02\sunrui123@mail.tsinghu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E79CD-EF5A-470E-9DCA-8485F36D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989</Words>
  <Characters>5641</Characters>
  <Application>Microsoft Office Word</Application>
  <DocSecurity>0</DocSecurity>
  <Lines>47</Lines>
  <Paragraphs>13</Paragraphs>
  <ScaleCrop>false</ScaleCrop>
  <Company>THU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37</cp:revision>
  <dcterms:created xsi:type="dcterms:W3CDTF">2023-03-25T02:39:00Z</dcterms:created>
  <dcterms:modified xsi:type="dcterms:W3CDTF">2023-04-02T00:51:00Z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